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CC6" w:rsidRDefault="00493525">
      <w:pPr>
        <w:rPr>
          <w:b/>
        </w:rPr>
      </w:pPr>
      <w:r w:rsidRPr="00493525">
        <w:rPr>
          <w:b/>
        </w:rPr>
        <w:t>Verbale controllo a campione archiviazione ufficio pass (Front Office)</w:t>
      </w:r>
    </w:p>
    <w:p w:rsidR="006F3CA9" w:rsidRDefault="002D27E9">
      <w:r>
        <w:t xml:space="preserve">La Spezia, </w:t>
      </w:r>
      <w:r w:rsidR="006F3CA9">
        <w:t>28/09/2015</w:t>
      </w:r>
    </w:p>
    <w:p w:rsidR="006F3CA9" w:rsidRDefault="006F3CA9">
      <w:r>
        <w:t>Oggi alle ore 15.00 l’impiegata Marchetti Fiammetta e l’impiegata responsabile del Front Office Donelli Valentina hanno proceduto ad un controllo a campione dell’archivio cartaceo pass e abbonamento domiciliati.</w:t>
      </w:r>
    </w:p>
    <w:p w:rsidR="006F3CA9" w:rsidRDefault="006F3CA9">
      <w:r>
        <w:t>Per quanto riguarda i pass sono stati controllati a random 10 schedari contraddistinti dai numeri:</w:t>
      </w:r>
    </w:p>
    <w:p w:rsidR="006F3CA9" w:rsidRDefault="006F3CA9">
      <w:r>
        <w:t>801-900</w:t>
      </w:r>
    </w:p>
    <w:p w:rsidR="006F3CA9" w:rsidRDefault="006F3CA9">
      <w:r>
        <w:t>1301-1400</w:t>
      </w:r>
    </w:p>
    <w:p w:rsidR="006F3CA9" w:rsidRDefault="006F3CA9">
      <w:r>
        <w:t>2601-2700</w:t>
      </w:r>
    </w:p>
    <w:p w:rsidR="006F3CA9" w:rsidRDefault="006F3CA9">
      <w:r>
        <w:t>5001-5100</w:t>
      </w:r>
    </w:p>
    <w:p w:rsidR="006F3CA9" w:rsidRDefault="006F3CA9">
      <w:r>
        <w:t>8201-8300</w:t>
      </w:r>
    </w:p>
    <w:p w:rsidR="006F3CA9" w:rsidRDefault="006F3CA9">
      <w:r>
        <w:t>10201-10300</w:t>
      </w:r>
    </w:p>
    <w:p w:rsidR="006F3CA9" w:rsidRDefault="006F3CA9">
      <w:r>
        <w:t>15101-15200</w:t>
      </w:r>
    </w:p>
    <w:p w:rsidR="006F3CA9" w:rsidRDefault="006F3CA9">
      <w:r>
        <w:t>18801-18900</w:t>
      </w:r>
    </w:p>
    <w:p w:rsidR="006F3CA9" w:rsidRDefault="006F3CA9">
      <w:r>
        <w:t>19101-19200</w:t>
      </w:r>
    </w:p>
    <w:p w:rsidR="006F3CA9" w:rsidRPr="006F3CA9" w:rsidRDefault="006F3CA9">
      <w:r>
        <w:t>24101-24200</w:t>
      </w:r>
    </w:p>
    <w:p w:rsidR="000533B0" w:rsidRDefault="006F3CA9">
      <w:r>
        <w:t>All’interno degli schedari sono state controllate 15 pratiche ciascuno per un totale di 150.</w:t>
      </w:r>
    </w:p>
    <w:p w:rsidR="006F3CA9" w:rsidRDefault="006F3CA9">
      <w:r>
        <w:t>Tutte le pratiche sono state trovate, solo il 2% è stato trovato incompleto, l’1% è stato trovato presso l’archivio più vecchio</w:t>
      </w:r>
      <w:r w:rsidR="00C44CCB">
        <w:t xml:space="preserve"> e l’1% in ordine di numero ma ancora da inserire negli schedari.</w:t>
      </w:r>
    </w:p>
    <w:p w:rsidR="00C44CCB" w:rsidRDefault="00C44CCB">
      <w:r>
        <w:t>Per quanto riguarda gli abbonamenti domiciliati abbiamo controllato 4 schedari contraddistinti dai numeri:</w:t>
      </w:r>
    </w:p>
    <w:p w:rsidR="00C44CCB" w:rsidRDefault="00C44CCB">
      <w:r>
        <w:t>1400-2500</w:t>
      </w:r>
    </w:p>
    <w:p w:rsidR="00C44CCB" w:rsidRDefault="00C44CCB">
      <w:r>
        <w:t>2800-3800</w:t>
      </w:r>
    </w:p>
    <w:p w:rsidR="00C44CCB" w:rsidRDefault="00C44CCB">
      <w:r>
        <w:t>4400-4900</w:t>
      </w:r>
    </w:p>
    <w:p w:rsidR="00C44CCB" w:rsidRDefault="00C44CCB">
      <w:r>
        <w:t>8001-8100</w:t>
      </w:r>
    </w:p>
    <w:p w:rsidR="00C44CCB" w:rsidRDefault="00C44CCB">
      <w:r>
        <w:t>All’interno degli schedari sono state controllate 15 pratiche per un totale di 60.</w:t>
      </w:r>
    </w:p>
    <w:p w:rsidR="00C44CCB" w:rsidRDefault="00C44CCB">
      <w:r>
        <w:t>Tutte le pratiche sono state trovate, circa 1.2% sono state trovate non complete e 1.2% in ordine di numero ma da mettere negli appositi schedari.</w:t>
      </w:r>
    </w:p>
    <w:p w:rsidR="00C44CCB" w:rsidRDefault="00C44CCB">
      <w:r>
        <w:t xml:space="preserve">Marchetti e Donelli hanno colto l’occasione per </w:t>
      </w:r>
      <w:r w:rsidR="00E562D4">
        <w:t>controllare l’archivio, individuare le criticità per cercare di migliorare il più possibile il sistema di archiviazione</w:t>
      </w:r>
      <w:r w:rsidR="002D27E9">
        <w:t>.</w:t>
      </w:r>
    </w:p>
    <w:p w:rsidR="004057D3" w:rsidRDefault="004057D3" w:rsidP="005F661C"/>
    <w:p w:rsidR="004057D3" w:rsidRDefault="005F661C" w:rsidP="004057D3">
      <w:r>
        <w:lastRenderedPageBreak/>
        <w:t>Donelli Valentina</w:t>
      </w:r>
    </w:p>
    <w:p w:rsidR="004057D3" w:rsidRDefault="004057D3" w:rsidP="004057D3"/>
    <w:p w:rsidR="004057D3" w:rsidRDefault="004057D3" w:rsidP="004057D3">
      <w:r>
        <w:t>Marchetti Fiammetta</w:t>
      </w:r>
      <w:bookmarkStart w:id="0" w:name="_GoBack"/>
      <w:bookmarkEnd w:id="0"/>
      <w:r w:rsidR="005F661C">
        <w:tab/>
      </w:r>
      <w:r w:rsidR="005F661C">
        <w:tab/>
      </w:r>
      <w:r w:rsidR="005F661C">
        <w:tab/>
      </w:r>
      <w:r w:rsidR="005F661C">
        <w:tab/>
      </w:r>
      <w:r w:rsidR="005F661C">
        <w:tab/>
      </w:r>
      <w:r w:rsidR="005F661C">
        <w:tab/>
      </w:r>
      <w:r w:rsidR="005F661C">
        <w:tab/>
        <w:t xml:space="preserve">                </w:t>
      </w:r>
    </w:p>
    <w:p w:rsidR="004057D3" w:rsidRDefault="005F661C" w:rsidP="004057D3">
      <w:pPr>
        <w:ind w:left="3540" w:firstLine="708"/>
      </w:pPr>
      <w:r>
        <w:t xml:space="preserve"> </w:t>
      </w:r>
    </w:p>
    <w:p w:rsidR="002D27E9" w:rsidRDefault="002D27E9" w:rsidP="004057D3">
      <w:pPr>
        <w:ind w:left="5664" w:firstLine="708"/>
      </w:pPr>
      <w:r>
        <w:t>Il Responsabile della Trasparenza</w:t>
      </w:r>
    </w:p>
    <w:p w:rsidR="004057D3" w:rsidRDefault="004057D3" w:rsidP="004057D3">
      <w:pPr>
        <w:ind w:left="5664" w:firstLine="708"/>
      </w:pPr>
      <w:r>
        <w:t xml:space="preserve">                Marco Salerno </w:t>
      </w:r>
    </w:p>
    <w:sectPr w:rsidR="004057D3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38A" w:rsidRDefault="0061338A" w:rsidP="005F661C">
      <w:pPr>
        <w:spacing w:after="0" w:line="240" w:lineRule="auto"/>
      </w:pPr>
      <w:r>
        <w:separator/>
      </w:r>
    </w:p>
  </w:endnote>
  <w:endnote w:type="continuationSeparator" w:id="0">
    <w:p w:rsidR="0061338A" w:rsidRDefault="0061338A" w:rsidP="005F6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38A" w:rsidRDefault="0061338A" w:rsidP="005F661C">
      <w:pPr>
        <w:spacing w:after="0" w:line="240" w:lineRule="auto"/>
      </w:pPr>
      <w:r>
        <w:separator/>
      </w:r>
    </w:p>
  </w:footnote>
  <w:footnote w:type="continuationSeparator" w:id="0">
    <w:p w:rsidR="0061338A" w:rsidRDefault="0061338A" w:rsidP="005F6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61C" w:rsidRDefault="005F661C">
    <w:pPr>
      <w:pStyle w:val="Intestazione"/>
    </w:pPr>
    <w:r>
      <w:rPr>
        <w:noProof/>
        <w:lang w:eastAsia="it-IT"/>
      </w:rPr>
      <w:drawing>
        <wp:inline distT="0" distB="0" distL="0" distR="0">
          <wp:extent cx="1333500" cy="1085850"/>
          <wp:effectExtent l="0" t="0" r="0" b="0"/>
          <wp:docPr id="1" name="Immagine 1" descr="per carta su word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 carta su word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                                 Allegato 1</w:t>
    </w:r>
  </w:p>
  <w:p w:rsidR="005F661C" w:rsidRDefault="005F661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525"/>
    <w:rsid w:val="000533B0"/>
    <w:rsid w:val="002D27E9"/>
    <w:rsid w:val="003A4F97"/>
    <w:rsid w:val="004057D3"/>
    <w:rsid w:val="00493525"/>
    <w:rsid w:val="005F661C"/>
    <w:rsid w:val="0061338A"/>
    <w:rsid w:val="006F3CA9"/>
    <w:rsid w:val="00A150B3"/>
    <w:rsid w:val="00B33CC6"/>
    <w:rsid w:val="00C44CCB"/>
    <w:rsid w:val="00E5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EC2B8-5D34-4CDC-B0F8-AB657DE4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F66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61C"/>
  </w:style>
  <w:style w:type="paragraph" w:styleId="Pidipagina">
    <w:name w:val="footer"/>
    <w:basedOn w:val="Normale"/>
    <w:link w:val="PidipaginaCarattere"/>
    <w:uiPriority w:val="99"/>
    <w:unhideWhenUsed/>
    <w:rsid w:val="005F66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6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FIAMMA</dc:creator>
  <cp:keywords/>
  <dc:description/>
  <cp:lastModifiedBy>FIAMMA</cp:lastModifiedBy>
  <cp:revision>4</cp:revision>
  <dcterms:created xsi:type="dcterms:W3CDTF">2015-10-21T15:22:00Z</dcterms:created>
  <dcterms:modified xsi:type="dcterms:W3CDTF">2015-10-22T08:42:00Z</dcterms:modified>
</cp:coreProperties>
</file>